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85" w:rsidRDefault="000A2F4F">
      <w:pPr>
        <w:pStyle w:val="DWTTitle"/>
      </w:pPr>
      <w:bookmarkStart w:id="0" w:name="_GoBack"/>
      <w:bookmarkEnd w:id="0"/>
      <w:r>
        <w:t xml:space="preserve">release, waiver of liability, assumption of risk </w:t>
      </w:r>
      <w:r>
        <w:br/>
        <w:t>&amp; indemnity agreement</w:t>
      </w:r>
    </w:p>
    <w:p w:rsidR="00076785" w:rsidRDefault="000A2F4F">
      <w:pPr>
        <w:pStyle w:val="DWTNorm"/>
      </w:pPr>
      <w:r>
        <w:t>I intend to participate in the Active Shooter Drill and associated educational presentations (the “</w:t>
      </w:r>
      <w:r>
        <w:rPr>
          <w:b/>
        </w:rPr>
        <w:t>Activity</w:t>
      </w:r>
      <w:r>
        <w:t>”) sponsored and conducted by the Hospital Association of Southern California in conjunction with various faculty and contractors (collectively “HASC”).  The County of Los Angeles/LAC+USC Medical Center (the “County”) has authorized the Activity to be conducted at LAC+USC Medical Center, 1200 N. Slate Street, Los Angeles, California 90033; and, with the County’s permission, Children’s Hospital of Los Angeles (“CHLA”) will be filming the Activity for the purpose of producing an educational video tentatively titled “Developing a Plan to Respond to an Active Shooter in a Hospital Setting.”  St. Joseph Health System (“SJHS”) is also providing shuttle service in connection with the Activity, which shuttle service shall be deemed part of the Activity.</w:t>
      </w:r>
    </w:p>
    <w:p w:rsidR="00076785" w:rsidRDefault="000A2F4F">
      <w:pPr>
        <w:pStyle w:val="DWTNorm"/>
      </w:pPr>
      <w:r>
        <w:t xml:space="preserve">HASC, County, CHLA and SJHS, and any and all of their affiliates, directors, officers, employees, volunteers, agents, contractors and representatives are collectively referred to herein as the </w:t>
      </w:r>
      <w:proofErr w:type="spellStart"/>
      <w:r>
        <w:t>Indemnitees</w:t>
      </w:r>
      <w:proofErr w:type="spellEnd"/>
      <w:r>
        <w:t>.</w:t>
      </w:r>
    </w:p>
    <w:p w:rsidR="00076785" w:rsidRDefault="000A2F4F">
      <w:pPr>
        <w:pStyle w:val="DWTNorm"/>
        <w:rPr>
          <w:b/>
        </w:rPr>
      </w:pPr>
      <w:r>
        <w:rPr>
          <w:b/>
        </w:rPr>
        <w:t>I am aware that I must participate in the safety orientation preceding the Activity if I wish to participate in the Activity.  I will fully comply with all directions provided in the safety orientation, including without limitation those set forth in Exhibit A.</w:t>
      </w:r>
    </w:p>
    <w:p w:rsidR="00076785" w:rsidRDefault="000A2F4F">
      <w:pPr>
        <w:pStyle w:val="DWTNorm"/>
      </w:pPr>
      <w:r>
        <w:t>Participation in the Activity carries with it certain inherent risks that cannot be eliminated regardless of the care taken to avoid injuries.  Without limitation, the risks include (1) major injuries such as severe burns, slip and falls, or other bodily injury that may occur such as heart attacks and concussions; (2) catastrophic injuries includi</w:t>
      </w:r>
      <w:r w:rsidR="004349FD">
        <w:t xml:space="preserve">ng paralysis and death; (3) </w:t>
      </w:r>
      <w:r>
        <w:t>dangers that may be associated with shooting blank firearms</w:t>
      </w:r>
      <w:r w:rsidR="004349FD">
        <w:t>;</w:t>
      </w:r>
      <w:r>
        <w:t xml:space="preserve"> and (4) any possibility that may be associated with filming in an unfamiliar environment: </w:t>
      </w:r>
      <w:r>
        <w:rPr>
          <w:i/>
        </w:rPr>
        <w:t>e.g.,</w:t>
      </w:r>
      <w:r>
        <w:t xml:space="preserve"> dangers associated with the film crew coming from a brightly lit shooting area to a dimly lit area; dangers of the lights dazzling cast or crew; dangers associated with members of the public not expecting film crew and their equipment in the area; dangers associated with the running of any electrical cables over the ground at location; dangers associated with the use of heavy or electrical equipment at the location; any possible risks that exist by virtue of conducting filming in a hospital setting, including burns, falls, or any other damage or personal injury.</w:t>
      </w:r>
    </w:p>
    <w:p w:rsidR="00076785" w:rsidRDefault="000A2F4F">
      <w:pPr>
        <w:pStyle w:val="DWTNorm"/>
        <w:rPr>
          <w:b/>
        </w:rPr>
      </w:pPr>
      <w:r>
        <w:rPr>
          <w:b/>
        </w:rPr>
        <w:t>I AM AWARE THAT THE ACTIVITY IS POTENTIALLY HAZARDOUS.  I AM VOLUNTARILY PARTICIPATING IN THIS ACTIVITY WITH KNOWLEDGE OF THE DANGER INVOLVED, AND AGREE TO ASSUME ANY AND ALL RISKS OF BODILY INJURY, DEATH OR PROPERTY DAMAGE, WHETHER THOSE RISKS ARE KNOWN OR UNKNOWN.</w:t>
      </w:r>
    </w:p>
    <w:p w:rsidR="00076785" w:rsidRDefault="000A2F4F">
      <w:pPr>
        <w:pStyle w:val="DWTNorm"/>
        <w:rPr>
          <w:b/>
        </w:rPr>
      </w:pPr>
      <w:r>
        <w:rPr>
          <w:b/>
        </w:rPr>
        <w:t>I verify this statement by placing my initials here</w:t>
      </w:r>
      <w:proofErr w:type="gramStart"/>
      <w:r>
        <w:rPr>
          <w:b/>
        </w:rPr>
        <w:t>:_</w:t>
      </w:r>
      <w:proofErr w:type="gramEnd"/>
      <w:r>
        <w:rPr>
          <w:b/>
        </w:rPr>
        <w:t>_________</w:t>
      </w:r>
    </w:p>
    <w:p w:rsidR="00076785" w:rsidRDefault="000A2F4F">
      <w:pPr>
        <w:pStyle w:val="DWTNorm"/>
      </w:pPr>
      <w:r>
        <w:t xml:space="preserve">In consideration of being permitted to participate in the Activity, I, for myself, my heirs, spouse, representatives and assigns, </w:t>
      </w:r>
      <w:r>
        <w:rPr>
          <w:b/>
        </w:rPr>
        <w:t>do hereby release, waive, discharge, and covenant not to sue</w:t>
      </w:r>
      <w:r>
        <w:t xml:space="preserve"> the </w:t>
      </w:r>
      <w:proofErr w:type="spellStart"/>
      <w:r>
        <w:t>Indemnitees</w:t>
      </w:r>
      <w:proofErr w:type="spellEnd"/>
      <w:r>
        <w:t xml:space="preserve"> from liability </w:t>
      </w:r>
      <w:r>
        <w:rPr>
          <w:b/>
        </w:rPr>
        <w:t xml:space="preserve">for any and all claims </w:t>
      </w:r>
      <w:r>
        <w:t xml:space="preserve">resulting in personal injury, accidents </w:t>
      </w:r>
      <w:r>
        <w:lastRenderedPageBreak/>
        <w:t>or illnesses (including death) and property loss arising from, but not limited to, participation in the Activity.</w:t>
      </w:r>
    </w:p>
    <w:p w:rsidR="00076785" w:rsidRDefault="000A2F4F">
      <w:pPr>
        <w:pStyle w:val="DWTNorm"/>
      </w:pPr>
      <w:r>
        <w:t xml:space="preserve">I also agree to indemnify and hold the </w:t>
      </w:r>
      <w:proofErr w:type="spellStart"/>
      <w:r>
        <w:t>Indemnitees</w:t>
      </w:r>
      <w:proofErr w:type="spellEnd"/>
      <w:r>
        <w:t xml:space="preserve"> harmless from any and all claims, actions, suits, procedures, costs, expenses, damages and liabilities, and fees (including attorney and expert witness fees), arising from or connected with my involvement in the Activity.</w:t>
      </w:r>
    </w:p>
    <w:p w:rsidR="00076785" w:rsidRDefault="000A2F4F">
      <w:pPr>
        <w:pStyle w:val="DWTNorm"/>
      </w:pPr>
      <w:r>
        <w:t>I also agree that photos and video may be taken and published in connection with the Activity without further approvals or restrictions of any kind.</w:t>
      </w:r>
    </w:p>
    <w:p w:rsidR="00076785" w:rsidRDefault="000A2F4F">
      <w:pPr>
        <w:pStyle w:val="DWTNorm"/>
      </w:pPr>
      <w:r>
        <w:t xml:space="preserve">The undersigned further expressly agrees that the foregoing Agreement is intended to be as broad and inclusive as is permitted by the law of the State of California and that if any portion hereof is held invalid, it is agreed that the balance </w:t>
      </w:r>
      <w:proofErr w:type="gramStart"/>
      <w:r>
        <w:t>shall,</w:t>
      </w:r>
      <w:proofErr w:type="gramEnd"/>
      <w:r>
        <w:t xml:space="preserve"> notwithstanding, continue in full legal force and effect.</w:t>
      </w:r>
    </w:p>
    <w:p w:rsidR="00076785" w:rsidRDefault="000A2F4F">
      <w:pPr>
        <w:pStyle w:val="DWTNorm"/>
      </w:pPr>
      <w:r>
        <w:t xml:space="preserve">I have read this Agreement, fully </w:t>
      </w:r>
      <w:r>
        <w:rPr>
          <w:b/>
        </w:rPr>
        <w:t>understand its terms, and understand that I am giving up substantial rights, including my right to sue</w:t>
      </w:r>
      <w:r>
        <w:t xml:space="preserve">.  I acknowledge that I am signing this Agreement freely and voluntarily, and </w:t>
      </w:r>
      <w:r>
        <w:rPr>
          <w:b/>
        </w:rPr>
        <w:t>intend by my signature to provide a complete and unconditional release of all liability</w:t>
      </w:r>
      <w:r>
        <w:t xml:space="preserve"> to the greatest extent allowed by law.</w:t>
      </w:r>
    </w:p>
    <w:p w:rsidR="00076785" w:rsidRDefault="00076785"/>
    <w:p w:rsidR="00076785" w:rsidRDefault="000A2F4F">
      <w:pPr>
        <w:tabs>
          <w:tab w:val="right" w:pos="3600"/>
          <w:tab w:val="left" w:pos="4320"/>
          <w:tab w:val="right" w:pos="7020"/>
          <w:tab w:val="left" w:pos="7380"/>
          <w:tab w:val="right" w:pos="9270"/>
        </w:tabs>
      </w:pPr>
      <w:r>
        <w:t>Signature</w:t>
      </w:r>
      <w:r>
        <w:tab/>
      </w:r>
      <w:r>
        <w:tab/>
        <w:t>Print Name</w:t>
      </w:r>
      <w:r>
        <w:tab/>
      </w:r>
      <w:r>
        <w:tab/>
        <w:t>Date</w:t>
      </w:r>
    </w:p>
    <w:p w:rsidR="00076785" w:rsidRDefault="00076785">
      <w:pPr>
        <w:tabs>
          <w:tab w:val="right" w:pos="3600"/>
          <w:tab w:val="left" w:pos="4320"/>
          <w:tab w:val="right" w:pos="7020"/>
          <w:tab w:val="left" w:pos="7380"/>
          <w:tab w:val="right" w:pos="9270"/>
        </w:tabs>
      </w:pPr>
    </w:p>
    <w:p w:rsidR="00076785" w:rsidRDefault="000A2F4F">
      <w:pPr>
        <w:tabs>
          <w:tab w:val="right" w:pos="3600"/>
          <w:tab w:val="left" w:pos="4320"/>
          <w:tab w:val="right" w:pos="7020"/>
          <w:tab w:val="left" w:pos="7380"/>
          <w:tab w:val="right" w:pos="9270"/>
        </w:tabs>
        <w:rPr>
          <w:u w:val="single"/>
        </w:rPr>
      </w:pPr>
      <w:r>
        <w:rPr>
          <w:u w:val="single"/>
        </w:rPr>
        <w:tab/>
      </w:r>
      <w:r>
        <w:tab/>
      </w:r>
      <w:r>
        <w:rPr>
          <w:u w:val="single"/>
        </w:rPr>
        <w:tab/>
      </w:r>
      <w:r>
        <w:tab/>
      </w:r>
      <w:r>
        <w:rPr>
          <w:u w:val="single"/>
        </w:rPr>
        <w:tab/>
      </w:r>
    </w:p>
    <w:p w:rsidR="00076785" w:rsidRDefault="00076785">
      <w:pPr>
        <w:tabs>
          <w:tab w:val="right" w:pos="3600"/>
          <w:tab w:val="left" w:pos="4320"/>
          <w:tab w:val="right" w:pos="7020"/>
          <w:tab w:val="left" w:pos="7380"/>
          <w:tab w:val="right" w:pos="9270"/>
        </w:tabs>
        <w:rPr>
          <w:u w:val="single"/>
        </w:rPr>
      </w:pPr>
    </w:p>
    <w:sectPr w:rsidR="000767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85" w:rsidRDefault="000A2F4F">
      <w:r>
        <w:separator/>
      </w:r>
    </w:p>
  </w:endnote>
  <w:endnote w:type="continuationSeparator" w:id="0">
    <w:p w:rsidR="00076785" w:rsidRDefault="000A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85" w:rsidRDefault="005A3C94">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Pr="005A3C94">
      <w:rPr>
        <w:rStyle w:val="DocID"/>
      </w:rPr>
      <w:t>DWT 21338602v1 0040312-000008</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85" w:rsidRDefault="000A2F4F">
    <w:pPr>
      <w:pStyle w:val="Footer"/>
      <w:jc w:val="center"/>
    </w:pPr>
    <w:r>
      <w:fldChar w:fldCharType="begin"/>
    </w:r>
    <w:r>
      <w:instrText xml:space="preserve"> PAGE   \* MERGEFORMAT </w:instrText>
    </w:r>
    <w:r>
      <w:fldChar w:fldCharType="separate"/>
    </w:r>
    <w:r w:rsidR="005A3C94">
      <w:rPr>
        <w:noProof/>
      </w:rPr>
      <w:t>2</w:t>
    </w:r>
    <w:r>
      <w:rPr>
        <w:noProof/>
      </w:rPr>
      <w:fldChar w:fldCharType="end"/>
    </w:r>
  </w:p>
  <w:p w:rsidR="00076785" w:rsidRDefault="005A3C94">
    <w:pPr>
      <w:pStyle w:val="Footer"/>
    </w:pPr>
    <w:r>
      <w:fldChar w:fldCharType="begin"/>
    </w:r>
    <w:r>
      <w:instrText xml:space="preserve"> DOCPROPERTY DocXDocID DMS=InterwovenIManage Format=&lt;&lt;LIB&gt;&gt; &lt;&lt;NUM&gt;&gt;v&lt;&lt;VER&gt;&gt; &lt;&lt;CLT&gt;&gt;-&lt;&lt;MTR&gt;&gt; PRESERVELOCATION \* MERGEFORMAT </w:instrText>
    </w:r>
    <w:r>
      <w:fldChar w:fldCharType="separate"/>
    </w:r>
    <w:r w:rsidRPr="005A3C94">
      <w:rPr>
        <w:rStyle w:val="DocID"/>
      </w:rPr>
      <w:t>DWT 21338602v1 0040312-000008</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85" w:rsidRDefault="005A3C94">
    <w:pPr>
      <w:pStyle w:val="Footer"/>
    </w:pPr>
    <w:r>
      <w:fldChar w:fldCharType="begin"/>
    </w:r>
    <w:r>
      <w:instrText xml:space="preserve"> DOCPROPERTY DocXDocID DMS=InterwovenIManage Format=&lt;&lt;LIB&gt;&gt; &lt;&lt;NUM&gt;&gt;v&lt;&lt;VER&gt;&gt; &lt;&lt;CLT&gt;&gt;-&lt;&lt;MTR&gt;&gt; PRESER</w:instrText>
    </w:r>
    <w:r>
      <w:instrText xml:space="preserve">VELOCATION \* MERGEFORMAT </w:instrText>
    </w:r>
    <w:r>
      <w:fldChar w:fldCharType="separate"/>
    </w:r>
    <w:r w:rsidRPr="005A3C94">
      <w:rPr>
        <w:rStyle w:val="DocID"/>
      </w:rPr>
      <w:t>DWT 21338602v1 0040312-000008</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85" w:rsidRDefault="000A2F4F">
      <w:r>
        <w:separator/>
      </w:r>
    </w:p>
  </w:footnote>
  <w:footnote w:type="continuationSeparator" w:id="0">
    <w:p w:rsidR="00076785" w:rsidRDefault="000A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85" w:rsidRDefault="00076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85" w:rsidRDefault="00076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85" w:rsidRDefault="00076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2803"/>
    <w:multiLevelType w:val="singleLevel"/>
    <w:tmpl w:val="0409000F"/>
    <w:lvl w:ilvl="0">
      <w:start w:val="1"/>
      <w:numFmt w:val="decimal"/>
      <w:lvlText w:val="%1."/>
      <w:lvlJc w:val="left"/>
      <w:pPr>
        <w:tabs>
          <w:tab w:val="num" w:pos="360"/>
        </w:tabs>
        <w:ind w:left="360" w:hanging="360"/>
      </w:pPr>
    </w:lvl>
  </w:abstractNum>
  <w:abstractNum w:abstractNumId="1">
    <w:nsid w:val="34415EBE"/>
    <w:multiLevelType w:val="multilevel"/>
    <w:tmpl w:val="96CC8A0A"/>
    <w:name w:val="OutHead1"/>
    <w:lvl w:ilvl="0">
      <w:start w:val="1"/>
      <w:numFmt w:val="decimal"/>
      <w:pStyle w:val="OutHead1"/>
      <w:lvlText w:val="%1."/>
      <w:lvlJc w:val="center"/>
      <w:pPr>
        <w:tabs>
          <w:tab w:val="num" w:pos="360"/>
        </w:tabs>
        <w:ind w:left="0" w:firstLine="0"/>
      </w:pPr>
    </w:lvl>
    <w:lvl w:ilvl="1">
      <w:start w:val="1"/>
      <w:numFmt w:val="upperLetter"/>
      <w:pStyle w:val="OutHead2"/>
      <w:lvlText w:val="%2."/>
      <w:lvlJc w:val="left"/>
      <w:pPr>
        <w:tabs>
          <w:tab w:val="num" w:pos="720"/>
        </w:tabs>
        <w:ind w:left="720" w:hanging="720"/>
      </w:pPr>
    </w:lvl>
    <w:lvl w:ilvl="2">
      <w:start w:val="1"/>
      <w:numFmt w:val="decimal"/>
      <w:pStyle w:val="OutHead3"/>
      <w:lvlText w:val="%3."/>
      <w:lvlJc w:val="left"/>
      <w:pPr>
        <w:tabs>
          <w:tab w:val="num" w:pos="1440"/>
        </w:tabs>
        <w:ind w:left="1440" w:hanging="720"/>
      </w:pPr>
    </w:lvl>
    <w:lvl w:ilvl="3">
      <w:start w:val="1"/>
      <w:numFmt w:val="lowerLetter"/>
      <w:pStyle w:val="OutHead4"/>
      <w:lvlText w:val="%4."/>
      <w:lvlJc w:val="left"/>
      <w:pPr>
        <w:tabs>
          <w:tab w:val="num" w:pos="2736"/>
        </w:tabs>
        <w:ind w:left="2736" w:hanging="576"/>
      </w:pPr>
    </w:lvl>
    <w:lvl w:ilvl="4">
      <w:start w:val="1"/>
      <w:numFmt w:val="decimal"/>
      <w:pStyle w:val="OutHead5"/>
      <w:lvlText w:val="(%5)"/>
      <w:lvlJc w:val="left"/>
      <w:pPr>
        <w:tabs>
          <w:tab w:val="num" w:pos="3240"/>
        </w:tabs>
        <w:ind w:left="2880" w:firstLine="0"/>
      </w:pPr>
    </w:lvl>
    <w:lvl w:ilvl="5">
      <w:start w:val="1"/>
      <w:numFmt w:val="lowerLetter"/>
      <w:pStyle w:val="OutHead6"/>
      <w:lvlText w:val="(%6)"/>
      <w:lvlJc w:val="left"/>
      <w:pPr>
        <w:tabs>
          <w:tab w:val="num" w:pos="3960"/>
        </w:tabs>
        <w:ind w:left="3600" w:firstLine="0"/>
      </w:pPr>
    </w:lvl>
    <w:lvl w:ilvl="6">
      <w:start w:val="1"/>
      <w:numFmt w:val="lowerRoman"/>
      <w:pStyle w:val="OutHead7"/>
      <w:lvlText w:val="%7)"/>
      <w:lvlJc w:val="left"/>
      <w:pPr>
        <w:tabs>
          <w:tab w:val="num" w:pos="5040"/>
        </w:tabs>
        <w:ind w:left="4320" w:firstLine="0"/>
      </w:pPr>
    </w:lvl>
    <w:lvl w:ilvl="7">
      <w:start w:val="1"/>
      <w:numFmt w:val="lowerLetter"/>
      <w:pStyle w:val="OutHead8"/>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
    <w:nsid w:val="79852A74"/>
    <w:multiLevelType w:val="hybridMultilevel"/>
    <w:tmpl w:val="A06C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85"/>
    <w:rsid w:val="00076785"/>
    <w:rsid w:val="000A2F4F"/>
    <w:rsid w:val="004349FD"/>
    <w:rsid w:val="0056026A"/>
    <w:rsid w:val="005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rPr>
      <w:sz w:val="24"/>
      <w:szCs w:val="24"/>
    </w:rPr>
  </w:style>
  <w:style w:type="paragraph" w:styleId="Heading1">
    <w:name w:val="heading 1"/>
    <w:basedOn w:val="Normal"/>
    <w:next w:val="DWTNorm"/>
    <w:uiPriority w:val="99"/>
    <w:pPr>
      <w:keepNext/>
      <w:spacing w:after="240"/>
      <w:outlineLvl w:val="0"/>
    </w:pPr>
    <w:rPr>
      <w:rFonts w:ascii="Times New Roman Bold" w:hAnsi="Times New Roman Bold"/>
      <w:b/>
      <w:bCs/>
      <w:caps/>
      <w:szCs w:val="28"/>
    </w:rPr>
  </w:style>
  <w:style w:type="paragraph" w:styleId="Heading2">
    <w:name w:val="heading 2"/>
    <w:basedOn w:val="Normal"/>
    <w:next w:val="DWTNorm"/>
    <w:uiPriority w:val="99"/>
    <w:qFormat/>
    <w:pPr>
      <w:keepNext/>
      <w:spacing w:after="240"/>
      <w:outlineLvl w:val="1"/>
    </w:pPr>
    <w:rPr>
      <w:rFonts w:ascii="Times New Roman Bold" w:hAnsi="Times New Roman Bold"/>
      <w:b/>
      <w:bCs/>
    </w:rPr>
  </w:style>
  <w:style w:type="paragraph" w:styleId="Heading3">
    <w:name w:val="heading 3"/>
    <w:basedOn w:val="Normal"/>
    <w:next w:val="DWTNorm"/>
    <w:uiPriority w:val="99"/>
    <w:qFormat/>
    <w:pPr>
      <w:keepNext/>
      <w:spacing w:after="240"/>
      <w:outlineLvl w:val="2"/>
    </w:pPr>
    <w:rPr>
      <w:rFonts w:ascii="Times New Roman Bold" w:hAnsi="Times New Roman Bold"/>
      <w:b/>
      <w:bCs/>
    </w:rPr>
  </w:style>
  <w:style w:type="paragraph" w:styleId="Heading4">
    <w:name w:val="heading 4"/>
    <w:basedOn w:val="Heading3"/>
    <w:next w:val="DWTNorm"/>
    <w:uiPriority w:val="99"/>
    <w:qFormat/>
    <w:pPr>
      <w:outlineLvl w:val="3"/>
    </w:pPr>
  </w:style>
  <w:style w:type="paragraph" w:styleId="Heading5">
    <w:name w:val="heading 5"/>
    <w:basedOn w:val="Heading4"/>
    <w:next w:val="DWTNorm"/>
    <w:uiPriority w:val="99"/>
    <w:qFormat/>
    <w:pPr>
      <w:outlineLvl w:val="4"/>
    </w:pPr>
  </w:style>
  <w:style w:type="paragraph" w:styleId="Heading6">
    <w:name w:val="heading 6"/>
    <w:basedOn w:val="Heading5"/>
    <w:next w:val="DWTNorm"/>
    <w:uiPriority w:val="99"/>
    <w:qFormat/>
    <w:pPr>
      <w:outlineLvl w:val="5"/>
    </w:pPr>
  </w:style>
  <w:style w:type="paragraph" w:styleId="Heading7">
    <w:name w:val="heading 7"/>
    <w:basedOn w:val="Heading6"/>
    <w:next w:val="DWTNorm"/>
    <w:uiPriority w:val="99"/>
    <w:qFormat/>
    <w:pPr>
      <w:outlineLvl w:val="6"/>
    </w:pPr>
  </w:style>
  <w:style w:type="paragraph" w:styleId="Heading8">
    <w:name w:val="heading 8"/>
    <w:basedOn w:val="Heading7"/>
    <w:next w:val="DWTNorm"/>
    <w:uiPriority w:val="99"/>
    <w:qFormat/>
    <w:pPr>
      <w:outlineLvl w:val="7"/>
    </w:pPr>
  </w:style>
  <w:style w:type="paragraph" w:styleId="Heading9">
    <w:name w:val="heading 9"/>
    <w:basedOn w:val="Heading8"/>
    <w:next w:val="DWTNorm"/>
    <w:uiPriority w:val="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pPr>
      <w:spacing w:after="240"/>
      <w:ind w:firstLine="720"/>
    </w:pPr>
    <w:rPr>
      <w:szCs w:val="20"/>
    </w:rPr>
  </w:style>
  <w:style w:type="paragraph" w:customStyle="1" w:styleId="DWTQuote">
    <w:name w:val="DWTQuote"/>
    <w:basedOn w:val="DWTNorm"/>
    <w:next w:val="AfterQuote"/>
    <w:uiPriority w:val="2"/>
    <w:qFormat/>
    <w:pPr>
      <w:ind w:left="1440" w:right="1440"/>
    </w:pPr>
  </w:style>
  <w:style w:type="paragraph" w:customStyle="1" w:styleId="DWTTitle">
    <w:name w:val="DWTTitle"/>
    <w:basedOn w:val="Normal"/>
    <w:next w:val="DWTNorm"/>
    <w:uiPriority w:val="2"/>
    <w:pPr>
      <w:widowControl w:val="0"/>
      <w:spacing w:after="240"/>
      <w:jc w:val="center"/>
    </w:pPr>
    <w:rPr>
      <w:b/>
      <w:caps/>
      <w:szCs w:val="20"/>
    </w:rPr>
  </w:style>
  <w:style w:type="paragraph" w:customStyle="1" w:styleId="OutHead1">
    <w:name w:val="OutHead1"/>
    <w:basedOn w:val="Normal"/>
    <w:next w:val="DWTNorm"/>
    <w:uiPriority w:val="1"/>
    <w:qFormat/>
    <w:pPr>
      <w:numPr>
        <w:numId w:val="2"/>
      </w:numPr>
      <w:jc w:val="center"/>
      <w:outlineLvl w:val="0"/>
    </w:pPr>
    <w:rPr>
      <w:b/>
      <w:caps/>
      <w:color w:val="000000"/>
      <w:szCs w:val="20"/>
    </w:rPr>
  </w:style>
  <w:style w:type="paragraph" w:customStyle="1" w:styleId="OutHead2">
    <w:name w:val="OutHead2"/>
    <w:basedOn w:val="Subtitle"/>
    <w:next w:val="DWTNorm"/>
    <w:pPr>
      <w:numPr>
        <w:numId w:val="2"/>
      </w:numPr>
      <w:spacing w:line="480" w:lineRule="exact"/>
      <w:jc w:val="left"/>
      <w:outlineLvl w:val="1"/>
    </w:pPr>
    <w:rPr>
      <w:iCs w:val="0"/>
      <w:szCs w:val="20"/>
    </w:rPr>
  </w:style>
  <w:style w:type="paragraph" w:customStyle="1" w:styleId="OutHead3">
    <w:name w:val="OutHead3"/>
    <w:basedOn w:val="Normal"/>
    <w:next w:val="DWTNorm"/>
    <w:uiPriority w:val="1"/>
    <w:qFormat/>
    <w:pPr>
      <w:keepNext/>
      <w:numPr>
        <w:ilvl w:val="2"/>
        <w:numId w:val="2"/>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2"/>
      </w:numPr>
      <w:tabs>
        <w:tab w:val="clear" w:pos="2736"/>
      </w:tabs>
      <w:spacing w:after="240"/>
      <w:ind w:left="2160" w:hanging="720"/>
      <w:outlineLvl w:val="3"/>
    </w:pPr>
    <w:rPr>
      <w:b/>
      <w:color w:val="000000"/>
      <w:szCs w:val="20"/>
    </w:rPr>
  </w:style>
  <w:style w:type="paragraph" w:customStyle="1" w:styleId="OutHead5">
    <w:name w:val="OutHead5"/>
    <w:basedOn w:val="Normal"/>
    <w:next w:val="DWTNorm"/>
    <w:uiPriority w:val="1"/>
    <w:qFormat/>
    <w:pPr>
      <w:keepNext/>
      <w:numPr>
        <w:ilvl w:val="4"/>
        <w:numId w:val="2"/>
      </w:numPr>
      <w:tabs>
        <w:tab w:val="clear" w:pos="3240"/>
      </w:tabs>
      <w:spacing w:after="240"/>
      <w:ind w:hanging="720"/>
      <w:outlineLvl w:val="4"/>
    </w:pPr>
    <w:rPr>
      <w:b/>
      <w:color w:val="000000"/>
      <w:szCs w:val="20"/>
    </w:rPr>
  </w:style>
  <w:style w:type="paragraph" w:customStyle="1" w:styleId="OutHead6">
    <w:name w:val="OutHead6"/>
    <w:basedOn w:val="Normal"/>
    <w:next w:val="DWTNorm"/>
    <w:uiPriority w:val="1"/>
    <w:qFormat/>
    <w:pPr>
      <w:keepNext/>
      <w:numPr>
        <w:ilvl w:val="5"/>
        <w:numId w:val="2"/>
      </w:numPr>
      <w:tabs>
        <w:tab w:val="clear" w:pos="3960"/>
      </w:tabs>
      <w:spacing w:after="240"/>
      <w:ind w:hanging="720"/>
      <w:outlineLvl w:val="5"/>
    </w:pPr>
    <w:rPr>
      <w:b/>
      <w:color w:val="000000"/>
      <w:szCs w:val="20"/>
    </w:rPr>
  </w:style>
  <w:style w:type="paragraph" w:customStyle="1" w:styleId="OutHead7">
    <w:name w:val="OutHead7"/>
    <w:basedOn w:val="Normal"/>
    <w:next w:val="DWTNorm"/>
    <w:uiPriority w:val="1"/>
    <w:qFormat/>
    <w:pPr>
      <w:keepNext/>
      <w:numPr>
        <w:ilvl w:val="6"/>
        <w:numId w:val="2"/>
      </w:numPr>
      <w:tabs>
        <w:tab w:val="clear" w:pos="5040"/>
      </w:tabs>
      <w:spacing w:after="240"/>
      <w:ind w:hanging="720"/>
      <w:outlineLvl w:val="6"/>
    </w:pPr>
    <w:rPr>
      <w:b/>
      <w:color w:val="000000"/>
      <w:szCs w:val="20"/>
    </w:rPr>
  </w:style>
  <w:style w:type="paragraph" w:customStyle="1" w:styleId="OutHead8">
    <w:name w:val="OutHead8"/>
    <w:basedOn w:val="Normal"/>
    <w:next w:val="DWTNorm"/>
    <w:uiPriority w:val="1"/>
    <w:qFormat/>
    <w:pPr>
      <w:keepNext/>
      <w:numPr>
        <w:ilvl w:val="7"/>
        <w:numId w:val="2"/>
      </w:numPr>
      <w:tabs>
        <w:tab w:val="clear" w:pos="5400"/>
      </w:tabs>
      <w:spacing w:before="240"/>
      <w:ind w:hanging="72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DWTNorm"/>
    <w:uiPriority w:val="99"/>
    <w:pPr>
      <w:keepNext/>
      <w:numPr>
        <w:ilvl w:val="1"/>
      </w:numPr>
      <w:spacing w:after="240"/>
      <w:jc w:val="center"/>
    </w:pPr>
    <w:rPr>
      <w:b/>
      <w:iCs/>
    </w:rPr>
  </w:style>
  <w:style w:type="character" w:styleId="Strong">
    <w:name w:val="Strong"/>
    <w:uiPriority w:val="99"/>
    <w:semiHidden/>
    <w:qFormat/>
    <w:rPr>
      <w:b/>
      <w:bCs/>
    </w:rPr>
  </w:style>
  <w:style w:type="character" w:styleId="Emphasis">
    <w:name w:val="Emphasis"/>
    <w:uiPriority w:val="99"/>
    <w:semiHidden/>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TOC1">
    <w:name w:val="toc 1"/>
    <w:basedOn w:val="Normal"/>
    <w:next w:val="Normal"/>
    <w:uiPriority w:val="39"/>
    <w:pPr>
      <w:widowControl w:val="0"/>
      <w:tabs>
        <w:tab w:val="right" w:leader="dot" w:pos="7920"/>
      </w:tabs>
      <w:ind w:left="720" w:right="720" w:hanging="720"/>
    </w:pPr>
    <w:rPr>
      <w:caps/>
      <w:noProof/>
      <w:sz w:val="26"/>
      <w:szCs w:val="26"/>
    </w:rPr>
  </w:style>
  <w:style w:type="paragraph" w:styleId="TOC2">
    <w:name w:val="toc 2"/>
    <w:basedOn w:val="Normal"/>
    <w:next w:val="Normal"/>
    <w:uiPriority w:val="39"/>
    <w:pPr>
      <w:widowControl w:val="0"/>
      <w:tabs>
        <w:tab w:val="right" w:leader="dot" w:pos="7920"/>
      </w:tabs>
      <w:ind w:left="1440" w:right="720" w:hanging="720"/>
    </w:pPr>
    <w:rPr>
      <w:noProof/>
      <w:sz w:val="26"/>
      <w:szCs w:val="26"/>
    </w:rPr>
  </w:style>
  <w:style w:type="paragraph" w:customStyle="1" w:styleId="DWTNorm1">
    <w:name w:val="DWTNorm1"/>
    <w:basedOn w:val="Normal"/>
    <w:qFormat/>
    <w:pPr>
      <w:spacing w:line="240" w:lineRule="exact"/>
    </w:pPr>
    <w:rPr>
      <w:sz w:val="28"/>
      <w:szCs w:val="28"/>
    </w:r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0A2F4F"/>
    <w:rPr>
      <w:rFonts w:ascii="Tahoma" w:hAnsi="Tahoma" w:cs="Tahoma"/>
      <w:sz w:val="16"/>
      <w:szCs w:val="16"/>
    </w:rPr>
  </w:style>
  <w:style w:type="character" w:customStyle="1" w:styleId="BalloonTextChar">
    <w:name w:val="Balloon Text Char"/>
    <w:basedOn w:val="DefaultParagraphFont"/>
    <w:link w:val="BalloonText"/>
    <w:uiPriority w:val="99"/>
    <w:semiHidden/>
    <w:rsid w:val="000A2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3"/>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lsdException w:name="TOC Heading" w:uiPriority="0" w:qFormat="1"/>
  </w:latentStyles>
  <w:style w:type="paragraph" w:default="1" w:styleId="Normal">
    <w:name w:val="Normal"/>
    <w:uiPriority w:val="3"/>
    <w:rPr>
      <w:sz w:val="24"/>
      <w:szCs w:val="24"/>
    </w:rPr>
  </w:style>
  <w:style w:type="paragraph" w:styleId="Heading1">
    <w:name w:val="heading 1"/>
    <w:basedOn w:val="Normal"/>
    <w:next w:val="DWTNorm"/>
    <w:uiPriority w:val="99"/>
    <w:pPr>
      <w:keepNext/>
      <w:spacing w:after="240"/>
      <w:outlineLvl w:val="0"/>
    </w:pPr>
    <w:rPr>
      <w:rFonts w:ascii="Times New Roman Bold" w:hAnsi="Times New Roman Bold"/>
      <w:b/>
      <w:bCs/>
      <w:caps/>
      <w:szCs w:val="28"/>
    </w:rPr>
  </w:style>
  <w:style w:type="paragraph" w:styleId="Heading2">
    <w:name w:val="heading 2"/>
    <w:basedOn w:val="Normal"/>
    <w:next w:val="DWTNorm"/>
    <w:uiPriority w:val="99"/>
    <w:qFormat/>
    <w:pPr>
      <w:keepNext/>
      <w:spacing w:after="240"/>
      <w:outlineLvl w:val="1"/>
    </w:pPr>
    <w:rPr>
      <w:rFonts w:ascii="Times New Roman Bold" w:hAnsi="Times New Roman Bold"/>
      <w:b/>
      <w:bCs/>
    </w:rPr>
  </w:style>
  <w:style w:type="paragraph" w:styleId="Heading3">
    <w:name w:val="heading 3"/>
    <w:basedOn w:val="Normal"/>
    <w:next w:val="DWTNorm"/>
    <w:uiPriority w:val="99"/>
    <w:qFormat/>
    <w:pPr>
      <w:keepNext/>
      <w:spacing w:after="240"/>
      <w:outlineLvl w:val="2"/>
    </w:pPr>
    <w:rPr>
      <w:rFonts w:ascii="Times New Roman Bold" w:hAnsi="Times New Roman Bold"/>
      <w:b/>
      <w:bCs/>
    </w:rPr>
  </w:style>
  <w:style w:type="paragraph" w:styleId="Heading4">
    <w:name w:val="heading 4"/>
    <w:basedOn w:val="Heading3"/>
    <w:next w:val="DWTNorm"/>
    <w:uiPriority w:val="99"/>
    <w:qFormat/>
    <w:pPr>
      <w:outlineLvl w:val="3"/>
    </w:pPr>
  </w:style>
  <w:style w:type="paragraph" w:styleId="Heading5">
    <w:name w:val="heading 5"/>
    <w:basedOn w:val="Heading4"/>
    <w:next w:val="DWTNorm"/>
    <w:uiPriority w:val="99"/>
    <w:qFormat/>
    <w:pPr>
      <w:outlineLvl w:val="4"/>
    </w:pPr>
  </w:style>
  <w:style w:type="paragraph" w:styleId="Heading6">
    <w:name w:val="heading 6"/>
    <w:basedOn w:val="Heading5"/>
    <w:next w:val="DWTNorm"/>
    <w:uiPriority w:val="99"/>
    <w:qFormat/>
    <w:pPr>
      <w:outlineLvl w:val="5"/>
    </w:pPr>
  </w:style>
  <w:style w:type="paragraph" w:styleId="Heading7">
    <w:name w:val="heading 7"/>
    <w:basedOn w:val="Heading6"/>
    <w:next w:val="DWTNorm"/>
    <w:uiPriority w:val="99"/>
    <w:qFormat/>
    <w:pPr>
      <w:outlineLvl w:val="6"/>
    </w:pPr>
  </w:style>
  <w:style w:type="paragraph" w:styleId="Heading8">
    <w:name w:val="heading 8"/>
    <w:basedOn w:val="Heading7"/>
    <w:next w:val="DWTNorm"/>
    <w:uiPriority w:val="99"/>
    <w:qFormat/>
    <w:pPr>
      <w:outlineLvl w:val="7"/>
    </w:pPr>
  </w:style>
  <w:style w:type="paragraph" w:styleId="Heading9">
    <w:name w:val="heading 9"/>
    <w:basedOn w:val="Heading8"/>
    <w:next w:val="DWTNorm"/>
    <w:uiPriority w:val="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uiPriority w:val="2"/>
    <w:qFormat/>
    <w:pPr>
      <w:spacing w:after="240"/>
    </w:pPr>
    <w:rPr>
      <w:szCs w:val="20"/>
    </w:rPr>
  </w:style>
  <w:style w:type="paragraph" w:customStyle="1" w:styleId="DWTNorm">
    <w:name w:val="DWTNorm"/>
    <w:basedOn w:val="Normal"/>
    <w:pPr>
      <w:spacing w:after="240"/>
      <w:ind w:firstLine="720"/>
    </w:pPr>
    <w:rPr>
      <w:szCs w:val="20"/>
    </w:rPr>
  </w:style>
  <w:style w:type="paragraph" w:customStyle="1" w:styleId="DWTQuote">
    <w:name w:val="DWTQuote"/>
    <w:basedOn w:val="DWTNorm"/>
    <w:next w:val="AfterQuote"/>
    <w:uiPriority w:val="2"/>
    <w:qFormat/>
    <w:pPr>
      <w:ind w:left="1440" w:right="1440"/>
    </w:pPr>
  </w:style>
  <w:style w:type="paragraph" w:customStyle="1" w:styleId="DWTTitle">
    <w:name w:val="DWTTitle"/>
    <w:basedOn w:val="Normal"/>
    <w:next w:val="DWTNorm"/>
    <w:uiPriority w:val="2"/>
    <w:pPr>
      <w:widowControl w:val="0"/>
      <w:spacing w:after="240"/>
      <w:jc w:val="center"/>
    </w:pPr>
    <w:rPr>
      <w:b/>
      <w:caps/>
      <w:szCs w:val="20"/>
    </w:rPr>
  </w:style>
  <w:style w:type="paragraph" w:customStyle="1" w:styleId="OutHead1">
    <w:name w:val="OutHead1"/>
    <w:basedOn w:val="Normal"/>
    <w:next w:val="DWTNorm"/>
    <w:uiPriority w:val="1"/>
    <w:qFormat/>
    <w:pPr>
      <w:numPr>
        <w:numId w:val="2"/>
      </w:numPr>
      <w:jc w:val="center"/>
      <w:outlineLvl w:val="0"/>
    </w:pPr>
    <w:rPr>
      <w:b/>
      <w:caps/>
      <w:color w:val="000000"/>
      <w:szCs w:val="20"/>
    </w:rPr>
  </w:style>
  <w:style w:type="paragraph" w:customStyle="1" w:styleId="OutHead2">
    <w:name w:val="OutHead2"/>
    <w:basedOn w:val="Subtitle"/>
    <w:next w:val="DWTNorm"/>
    <w:pPr>
      <w:numPr>
        <w:numId w:val="2"/>
      </w:numPr>
      <w:spacing w:line="480" w:lineRule="exact"/>
      <w:jc w:val="left"/>
      <w:outlineLvl w:val="1"/>
    </w:pPr>
    <w:rPr>
      <w:iCs w:val="0"/>
      <w:szCs w:val="20"/>
    </w:rPr>
  </w:style>
  <w:style w:type="paragraph" w:customStyle="1" w:styleId="OutHead3">
    <w:name w:val="OutHead3"/>
    <w:basedOn w:val="Normal"/>
    <w:next w:val="DWTNorm"/>
    <w:uiPriority w:val="1"/>
    <w:qFormat/>
    <w:pPr>
      <w:keepNext/>
      <w:numPr>
        <w:ilvl w:val="2"/>
        <w:numId w:val="2"/>
      </w:numPr>
      <w:spacing w:after="240"/>
      <w:outlineLvl w:val="2"/>
    </w:pPr>
    <w:rPr>
      <w:b/>
      <w:color w:val="000000"/>
      <w:szCs w:val="20"/>
    </w:rPr>
  </w:style>
  <w:style w:type="paragraph" w:customStyle="1" w:styleId="OutHead4">
    <w:name w:val="OutHead4"/>
    <w:basedOn w:val="Normal"/>
    <w:next w:val="DWTNorm"/>
    <w:uiPriority w:val="1"/>
    <w:qFormat/>
    <w:pPr>
      <w:keepNext/>
      <w:numPr>
        <w:ilvl w:val="3"/>
        <w:numId w:val="2"/>
      </w:numPr>
      <w:tabs>
        <w:tab w:val="clear" w:pos="2736"/>
      </w:tabs>
      <w:spacing w:after="240"/>
      <w:ind w:left="2160" w:hanging="720"/>
      <w:outlineLvl w:val="3"/>
    </w:pPr>
    <w:rPr>
      <w:b/>
      <w:color w:val="000000"/>
      <w:szCs w:val="20"/>
    </w:rPr>
  </w:style>
  <w:style w:type="paragraph" w:customStyle="1" w:styleId="OutHead5">
    <w:name w:val="OutHead5"/>
    <w:basedOn w:val="Normal"/>
    <w:next w:val="DWTNorm"/>
    <w:uiPriority w:val="1"/>
    <w:qFormat/>
    <w:pPr>
      <w:keepNext/>
      <w:numPr>
        <w:ilvl w:val="4"/>
        <w:numId w:val="2"/>
      </w:numPr>
      <w:tabs>
        <w:tab w:val="clear" w:pos="3240"/>
      </w:tabs>
      <w:spacing w:after="240"/>
      <w:ind w:hanging="720"/>
      <w:outlineLvl w:val="4"/>
    </w:pPr>
    <w:rPr>
      <w:b/>
      <w:color w:val="000000"/>
      <w:szCs w:val="20"/>
    </w:rPr>
  </w:style>
  <w:style w:type="paragraph" w:customStyle="1" w:styleId="OutHead6">
    <w:name w:val="OutHead6"/>
    <w:basedOn w:val="Normal"/>
    <w:next w:val="DWTNorm"/>
    <w:uiPriority w:val="1"/>
    <w:qFormat/>
    <w:pPr>
      <w:keepNext/>
      <w:numPr>
        <w:ilvl w:val="5"/>
        <w:numId w:val="2"/>
      </w:numPr>
      <w:tabs>
        <w:tab w:val="clear" w:pos="3960"/>
      </w:tabs>
      <w:spacing w:after="240"/>
      <w:ind w:hanging="720"/>
      <w:outlineLvl w:val="5"/>
    </w:pPr>
    <w:rPr>
      <w:b/>
      <w:color w:val="000000"/>
      <w:szCs w:val="20"/>
    </w:rPr>
  </w:style>
  <w:style w:type="paragraph" w:customStyle="1" w:styleId="OutHead7">
    <w:name w:val="OutHead7"/>
    <w:basedOn w:val="Normal"/>
    <w:next w:val="DWTNorm"/>
    <w:uiPriority w:val="1"/>
    <w:qFormat/>
    <w:pPr>
      <w:keepNext/>
      <w:numPr>
        <w:ilvl w:val="6"/>
        <w:numId w:val="2"/>
      </w:numPr>
      <w:tabs>
        <w:tab w:val="clear" w:pos="5040"/>
      </w:tabs>
      <w:spacing w:after="240"/>
      <w:ind w:hanging="720"/>
      <w:outlineLvl w:val="6"/>
    </w:pPr>
    <w:rPr>
      <w:b/>
      <w:color w:val="000000"/>
      <w:szCs w:val="20"/>
    </w:rPr>
  </w:style>
  <w:style w:type="paragraph" w:customStyle="1" w:styleId="OutHead8">
    <w:name w:val="OutHead8"/>
    <w:basedOn w:val="Normal"/>
    <w:next w:val="DWTNorm"/>
    <w:uiPriority w:val="1"/>
    <w:qFormat/>
    <w:pPr>
      <w:keepNext/>
      <w:numPr>
        <w:ilvl w:val="7"/>
        <w:numId w:val="2"/>
      </w:numPr>
      <w:tabs>
        <w:tab w:val="clear" w:pos="5400"/>
      </w:tabs>
      <w:spacing w:before="240"/>
      <w:ind w:hanging="720"/>
      <w:outlineLvl w:val="7"/>
    </w:pPr>
    <w:rPr>
      <w:b/>
      <w:color w:val="000000"/>
      <w:szCs w:val="20"/>
    </w:rPr>
  </w:style>
  <w:style w:type="paragraph" w:styleId="Caption">
    <w:name w:val="caption"/>
    <w:basedOn w:val="Normal"/>
    <w:next w:val="Normal"/>
    <w:uiPriority w:val="99"/>
    <w:semiHidden/>
    <w:qFormat/>
    <w:pPr>
      <w:spacing w:after="200"/>
    </w:pPr>
    <w:rPr>
      <w:b/>
      <w:bCs/>
      <w:color w:val="4F81BD"/>
      <w:sz w:val="18"/>
      <w:szCs w:val="18"/>
    </w:rPr>
  </w:style>
  <w:style w:type="paragraph" w:styleId="Title">
    <w:name w:val="Title"/>
    <w:basedOn w:val="Normal"/>
    <w:next w:val="Normal"/>
    <w:uiPriority w:val="99"/>
    <w:semiHidden/>
    <w:qFormat/>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DWTNorm"/>
    <w:uiPriority w:val="99"/>
    <w:pPr>
      <w:keepNext/>
      <w:numPr>
        <w:ilvl w:val="1"/>
      </w:numPr>
      <w:spacing w:after="240"/>
      <w:jc w:val="center"/>
    </w:pPr>
    <w:rPr>
      <w:b/>
      <w:iCs/>
    </w:rPr>
  </w:style>
  <w:style w:type="character" w:styleId="Strong">
    <w:name w:val="Strong"/>
    <w:uiPriority w:val="99"/>
    <w:semiHidden/>
    <w:qFormat/>
    <w:rPr>
      <w:b/>
      <w:bCs/>
    </w:rPr>
  </w:style>
  <w:style w:type="character" w:styleId="Emphasis">
    <w:name w:val="Emphasis"/>
    <w:uiPriority w:val="99"/>
    <w:semiHidden/>
    <w:qFormat/>
    <w:rPr>
      <w:i/>
      <w:iCs/>
    </w:rPr>
  </w:style>
  <w:style w:type="paragraph" w:styleId="NoSpacing">
    <w:name w:val="No Spacing"/>
    <w:uiPriority w:val="99"/>
    <w:semiHidden/>
    <w:qFormat/>
    <w:rPr>
      <w:sz w:val="24"/>
      <w:szCs w:val="24"/>
    </w:rPr>
  </w:style>
  <w:style w:type="paragraph" w:styleId="ListParagraph">
    <w:name w:val="List Paragraph"/>
    <w:basedOn w:val="Normal"/>
    <w:uiPriority w:val="99"/>
    <w:semiHidden/>
    <w:qFormat/>
    <w:pPr>
      <w:ind w:left="720"/>
      <w:contextualSpacing/>
    </w:pPr>
  </w:style>
  <w:style w:type="paragraph" w:styleId="Quote">
    <w:name w:val="Quote"/>
    <w:basedOn w:val="Normal"/>
    <w:next w:val="Normal"/>
    <w:uiPriority w:val="99"/>
    <w:semiHidden/>
    <w:qFormat/>
    <w:rPr>
      <w:i/>
      <w:iCs/>
      <w:color w:val="000000"/>
    </w:rPr>
  </w:style>
  <w:style w:type="paragraph" w:styleId="IntenseQuote">
    <w:name w:val="Intense Quote"/>
    <w:basedOn w:val="Normal"/>
    <w:next w:val="Normal"/>
    <w:uiPriority w:val="99"/>
    <w:semiHidden/>
    <w:qFormat/>
    <w:pPr>
      <w:pBdr>
        <w:bottom w:val="single" w:sz="4" w:space="4" w:color="4F81BD"/>
      </w:pBdr>
      <w:spacing w:before="200" w:after="280"/>
      <w:ind w:left="936" w:right="936"/>
    </w:pPr>
    <w:rPr>
      <w:b/>
      <w:bCs/>
      <w:i/>
      <w:iCs/>
      <w:color w:val="4F81BD"/>
    </w:rPr>
  </w:style>
  <w:style w:type="character" w:styleId="SubtleEmphasis">
    <w:name w:val="Subtle Emphasis"/>
    <w:uiPriority w:val="99"/>
    <w:semiHidden/>
    <w:qFormat/>
    <w:rPr>
      <w:i/>
      <w:iCs/>
      <w:color w:val="808080"/>
    </w:rPr>
  </w:style>
  <w:style w:type="character" w:styleId="IntenseEmphasis">
    <w:name w:val="Intense Emphasis"/>
    <w:uiPriority w:val="99"/>
    <w:semiHidden/>
    <w:qFormat/>
    <w:rPr>
      <w:b/>
      <w:bCs/>
      <w:i/>
      <w:iCs/>
      <w:color w:val="4F81BD"/>
    </w:rPr>
  </w:style>
  <w:style w:type="character" w:styleId="SubtleReference">
    <w:name w:val="Subtle Reference"/>
    <w:uiPriority w:val="99"/>
    <w:semiHidden/>
    <w:qFormat/>
    <w:rPr>
      <w:smallCaps/>
      <w:color w:val="C0504D"/>
      <w:u w:val="single"/>
    </w:rPr>
  </w:style>
  <w:style w:type="character" w:styleId="IntenseReference">
    <w:name w:val="Intense Reference"/>
    <w:uiPriority w:val="99"/>
    <w:semiHidden/>
    <w:qFormat/>
    <w:rPr>
      <w:b/>
      <w:bCs/>
      <w:smallCaps/>
      <w:color w:val="C0504D"/>
      <w:spacing w:val="5"/>
      <w:u w:val="single"/>
    </w:rPr>
  </w:style>
  <w:style w:type="character" w:styleId="BookTitle">
    <w:name w:val="Book Title"/>
    <w:uiPriority w:val="99"/>
    <w:semiHidden/>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TOC1">
    <w:name w:val="toc 1"/>
    <w:basedOn w:val="Normal"/>
    <w:next w:val="Normal"/>
    <w:uiPriority w:val="39"/>
    <w:pPr>
      <w:widowControl w:val="0"/>
      <w:tabs>
        <w:tab w:val="right" w:leader="dot" w:pos="7920"/>
      </w:tabs>
      <w:ind w:left="720" w:right="720" w:hanging="720"/>
    </w:pPr>
    <w:rPr>
      <w:caps/>
      <w:noProof/>
      <w:sz w:val="26"/>
      <w:szCs w:val="26"/>
    </w:rPr>
  </w:style>
  <w:style w:type="paragraph" w:styleId="TOC2">
    <w:name w:val="toc 2"/>
    <w:basedOn w:val="Normal"/>
    <w:next w:val="Normal"/>
    <w:uiPriority w:val="39"/>
    <w:pPr>
      <w:widowControl w:val="0"/>
      <w:tabs>
        <w:tab w:val="right" w:leader="dot" w:pos="7920"/>
      </w:tabs>
      <w:ind w:left="1440" w:right="720" w:hanging="720"/>
    </w:pPr>
    <w:rPr>
      <w:noProof/>
      <w:sz w:val="26"/>
      <w:szCs w:val="26"/>
    </w:rPr>
  </w:style>
  <w:style w:type="paragraph" w:customStyle="1" w:styleId="DWTNorm1">
    <w:name w:val="DWTNorm1"/>
    <w:basedOn w:val="Normal"/>
    <w:qFormat/>
    <w:pPr>
      <w:spacing w:line="240" w:lineRule="exact"/>
    </w:pPr>
    <w:rPr>
      <w:sz w:val="28"/>
      <w:szCs w:val="28"/>
    </w:rPr>
  </w:style>
  <w:style w:type="character" w:styleId="Hyperlink">
    <w:name w:val="Hyperlink"/>
    <w:basedOn w:val="DefaultParagraphFont"/>
    <w:uiPriority w:val="99"/>
    <w:semiHidden/>
    <w:rPr>
      <w:color w:val="0000FF" w:themeColor="hyperlink"/>
      <w:u w:val="single"/>
    </w:rPr>
  </w:style>
  <w:style w:type="paragraph" w:styleId="BalloonText">
    <w:name w:val="Balloon Text"/>
    <w:basedOn w:val="Normal"/>
    <w:link w:val="BalloonTextChar"/>
    <w:uiPriority w:val="99"/>
    <w:semiHidden/>
    <w:rsid w:val="000A2F4F"/>
    <w:rPr>
      <w:rFonts w:ascii="Tahoma" w:hAnsi="Tahoma" w:cs="Tahoma"/>
      <w:sz w:val="16"/>
      <w:szCs w:val="16"/>
    </w:rPr>
  </w:style>
  <w:style w:type="character" w:customStyle="1" w:styleId="BalloonTextChar">
    <w:name w:val="Balloon Text Char"/>
    <w:basedOn w:val="DefaultParagraphFont"/>
    <w:link w:val="BalloonText"/>
    <w:uiPriority w:val="99"/>
    <w:semiHidden/>
    <w:rsid w:val="000A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0409-2912-4771-B572-B9E8C95E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2013-03-08T20:02:00Z</dcterms:created>
  <dcterms:modified xsi:type="dcterms:W3CDTF">2013-03-08T20:02:00Z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21338602v1 0040312-000008</vt:lpwstr>
  </property>
  <property fmtid="{D5CDD505-2E9C-101B-9397-08002B2CF9AE}" pid="3" name="DocXLocation">
    <vt:lpwstr>Every Page</vt:lpwstr>
  </property>
  <property fmtid="{D5CDD505-2E9C-101B-9397-08002B2CF9AE}" pid="4" name="DocXFormat">
    <vt:lpwstr>DWTDocID</vt:lpwstr>
  </property>
</Properties>
</file>